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367" w:y="613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72pt;height:795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283" w:y="613"/>
        <w:widowControl w:val="0"/>
        <w:rPr>
          <w:sz w:val="2"/>
          <w:szCs w:val="2"/>
        </w:rPr>
      </w:pPr>
      <w:r>
        <w:pict>
          <v:shape id="_x0000_s1027" type="#_x0000_t75" style="width:580pt;height:711pt;">
            <v:imagedata r:id="rId7" r:href="rId8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671" w:y="613"/>
        <w:widowControl w:val="0"/>
        <w:rPr>
          <w:sz w:val="2"/>
          <w:szCs w:val="2"/>
        </w:rPr>
      </w:pPr>
      <w:r>
        <w:pict>
          <v:shape id="_x0000_s1028" type="#_x0000_t75" style="width:557pt;height:804pt;">
            <v:imagedata r:id="rId9" r:href="rId10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266" w:y="757"/>
        <w:widowControl w:val="0"/>
        <w:rPr>
          <w:sz w:val="2"/>
          <w:szCs w:val="2"/>
        </w:rPr>
      </w:pPr>
      <w:r>
        <w:pict>
          <v:shape id="_x0000_s1029" type="#_x0000_t75" style="width:582pt;height:796pt;">
            <v:imagedata r:id="rId11" r:href="rId12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Relationship Id="rId11" Type="http://schemas.openxmlformats.org/officeDocument/2006/relationships/image" Target="media/image4.jpeg"/><Relationship Id="rId12" Type="http://schemas.openxmlformats.org/officeDocument/2006/relationships/image" Target="media/image4.jpeg" TargetMode="External"/></Relationships>
</file>